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D6" w:rsidRPr="00355CFE" w:rsidRDefault="006F794D" w:rsidP="006F794D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55CFE">
        <w:rPr>
          <w:rFonts w:ascii="Times New Roman" w:hAnsi="Times New Roman" w:cs="Times New Roman"/>
          <w:b/>
          <w:sz w:val="40"/>
          <w:szCs w:val="24"/>
        </w:rPr>
        <w:t>Сведения о доходах</w:t>
      </w:r>
      <w:r w:rsidR="00355CFE" w:rsidRPr="00355CFE">
        <w:rPr>
          <w:rFonts w:ascii="Times New Roman" w:hAnsi="Times New Roman" w:cs="Times New Roman"/>
          <w:b/>
          <w:sz w:val="40"/>
          <w:szCs w:val="24"/>
        </w:rPr>
        <w:t>, расходах, об имуществе и обязательствах имущественного характера за отчетный период 202</w:t>
      </w:r>
      <w:r w:rsidR="00CB23B6">
        <w:rPr>
          <w:rFonts w:ascii="Times New Roman" w:hAnsi="Times New Roman" w:cs="Times New Roman"/>
          <w:b/>
          <w:sz w:val="40"/>
          <w:szCs w:val="24"/>
        </w:rPr>
        <w:t>3</w:t>
      </w:r>
      <w:r w:rsidR="00355CFE" w:rsidRPr="00355CFE">
        <w:rPr>
          <w:rFonts w:ascii="Times New Roman" w:hAnsi="Times New Roman" w:cs="Times New Roman"/>
          <w:b/>
          <w:sz w:val="40"/>
          <w:szCs w:val="24"/>
        </w:rPr>
        <w:t>г.</w:t>
      </w:r>
      <w:r w:rsidRPr="00355CFE">
        <w:rPr>
          <w:rFonts w:ascii="Times New Roman" w:hAnsi="Times New Roman" w:cs="Times New Roman"/>
          <w:b/>
          <w:sz w:val="40"/>
          <w:szCs w:val="24"/>
        </w:rPr>
        <w:t xml:space="preserve"> Совета народных депутатов Чебулинского муниципального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078"/>
        <w:gridCol w:w="2450"/>
        <w:gridCol w:w="2410"/>
        <w:gridCol w:w="2552"/>
        <w:gridCol w:w="3118"/>
      </w:tblGrid>
      <w:tr w:rsidR="006F794D" w:rsidRPr="006F794D" w:rsidTr="006F794D">
        <w:tc>
          <w:tcPr>
            <w:tcW w:w="704" w:type="dxa"/>
          </w:tcPr>
          <w:p w:rsidR="006F794D" w:rsidRPr="003B6000" w:rsidRDefault="006F794D" w:rsidP="006F794D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3B6000">
              <w:rPr>
                <w:rFonts w:ascii="Times New Roman" w:hAnsi="Times New Roman" w:cs="Times New Roman"/>
                <w:b/>
                <w:sz w:val="40"/>
                <w:szCs w:val="24"/>
              </w:rPr>
              <w:t>№</w:t>
            </w:r>
          </w:p>
        </w:tc>
        <w:tc>
          <w:tcPr>
            <w:tcW w:w="3078" w:type="dxa"/>
          </w:tcPr>
          <w:p w:rsidR="006F794D" w:rsidRPr="003B6000" w:rsidRDefault="006F794D" w:rsidP="006F794D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3B6000">
              <w:rPr>
                <w:rFonts w:ascii="Times New Roman" w:hAnsi="Times New Roman" w:cs="Times New Roman"/>
                <w:b/>
                <w:sz w:val="40"/>
                <w:szCs w:val="24"/>
              </w:rPr>
              <w:t>Название</w:t>
            </w:r>
          </w:p>
        </w:tc>
        <w:tc>
          <w:tcPr>
            <w:tcW w:w="2450" w:type="dxa"/>
          </w:tcPr>
          <w:p w:rsidR="006F794D" w:rsidRDefault="006F794D" w:rsidP="006F794D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3B6000">
              <w:rPr>
                <w:rFonts w:ascii="Times New Roman" w:hAnsi="Times New Roman" w:cs="Times New Roman"/>
                <w:b/>
                <w:sz w:val="40"/>
                <w:szCs w:val="24"/>
              </w:rPr>
              <w:t>Количество</w:t>
            </w:r>
          </w:p>
          <w:p w:rsidR="00355CFE" w:rsidRPr="003B6000" w:rsidRDefault="00355CFE" w:rsidP="006F794D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депутатов</w:t>
            </w:r>
            <w:proofErr w:type="gramEnd"/>
          </w:p>
        </w:tc>
        <w:tc>
          <w:tcPr>
            <w:tcW w:w="2410" w:type="dxa"/>
          </w:tcPr>
          <w:p w:rsidR="006F794D" w:rsidRPr="003B6000" w:rsidRDefault="006F794D" w:rsidP="006F794D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3B6000">
              <w:rPr>
                <w:rFonts w:ascii="Times New Roman" w:hAnsi="Times New Roman" w:cs="Times New Roman"/>
                <w:b/>
                <w:sz w:val="40"/>
                <w:szCs w:val="24"/>
              </w:rPr>
              <w:t>На постоянной основе</w:t>
            </w:r>
          </w:p>
        </w:tc>
        <w:tc>
          <w:tcPr>
            <w:tcW w:w="2552" w:type="dxa"/>
          </w:tcPr>
          <w:p w:rsidR="006F794D" w:rsidRPr="003B6000" w:rsidRDefault="006F794D" w:rsidP="006F794D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3B6000">
              <w:rPr>
                <w:rFonts w:ascii="Times New Roman" w:hAnsi="Times New Roman" w:cs="Times New Roman"/>
                <w:b/>
                <w:sz w:val="40"/>
                <w:szCs w:val="24"/>
              </w:rPr>
              <w:t>Не на постоянной основе</w:t>
            </w:r>
          </w:p>
        </w:tc>
        <w:tc>
          <w:tcPr>
            <w:tcW w:w="3118" w:type="dxa"/>
          </w:tcPr>
          <w:p w:rsidR="006F794D" w:rsidRPr="003B6000" w:rsidRDefault="00355CFE" w:rsidP="006F794D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4"/>
              </w:rPr>
              <w:t>Подали</w:t>
            </w:r>
            <w:r w:rsidR="006F794D" w:rsidRPr="003B6000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сведения о доходах</w:t>
            </w:r>
          </w:p>
        </w:tc>
      </w:tr>
      <w:tr w:rsidR="006F794D" w:rsidRPr="006F794D" w:rsidTr="006F794D">
        <w:tc>
          <w:tcPr>
            <w:tcW w:w="704" w:type="dxa"/>
          </w:tcPr>
          <w:p w:rsidR="006F794D" w:rsidRPr="00355CFE" w:rsidRDefault="006F794D" w:rsidP="006F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8" w:type="dxa"/>
          </w:tcPr>
          <w:p w:rsidR="006F794D" w:rsidRPr="00355CFE" w:rsidRDefault="006F794D" w:rsidP="006F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FE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 Чебулинского муниципального округа</w:t>
            </w:r>
          </w:p>
        </w:tc>
        <w:tc>
          <w:tcPr>
            <w:tcW w:w="2450" w:type="dxa"/>
          </w:tcPr>
          <w:p w:rsidR="006F794D" w:rsidRPr="00355CFE" w:rsidRDefault="006F794D" w:rsidP="006F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6F794D" w:rsidRPr="00355CFE" w:rsidRDefault="006F794D" w:rsidP="006F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F794D" w:rsidRPr="00355CFE" w:rsidRDefault="006F794D" w:rsidP="006F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6F794D" w:rsidRPr="00355CFE" w:rsidRDefault="006F794D" w:rsidP="006F79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C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6F794D" w:rsidRPr="00355CFE" w:rsidRDefault="006F794D" w:rsidP="006F794D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355CFE" w:rsidRPr="00355CFE" w:rsidRDefault="00355CFE" w:rsidP="00355CFE">
      <w:pPr>
        <w:contextualSpacing/>
        <w:rPr>
          <w:rFonts w:ascii="Times New Roman" w:hAnsi="Times New Roman" w:cs="Times New Roman"/>
          <w:sz w:val="28"/>
          <w:szCs w:val="28"/>
        </w:rPr>
      </w:pPr>
      <w:r w:rsidRPr="00355CF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F20473" wp14:editId="01A1547F">
            <wp:simplePos x="0" y="0"/>
            <wp:positionH relativeFrom="column">
              <wp:posOffset>4556760</wp:posOffset>
            </wp:positionH>
            <wp:positionV relativeFrom="paragraph">
              <wp:posOffset>31750</wp:posOffset>
            </wp:positionV>
            <wp:extent cx="1457325" cy="722083"/>
            <wp:effectExtent l="19050" t="0" r="0" b="0"/>
            <wp:wrapNone/>
            <wp:docPr id="1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2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5CF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55CFE" w:rsidRPr="00355CFE" w:rsidRDefault="00355CFE" w:rsidP="00355CFE">
      <w:pPr>
        <w:contextualSpacing/>
        <w:rPr>
          <w:rFonts w:ascii="Times New Roman" w:hAnsi="Times New Roman" w:cs="Times New Roman"/>
          <w:sz w:val="28"/>
          <w:szCs w:val="28"/>
        </w:rPr>
      </w:pPr>
      <w:r w:rsidRPr="00355CFE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355CFE" w:rsidRPr="00355CFE" w:rsidRDefault="00355CFE" w:rsidP="00355CFE">
      <w:pPr>
        <w:contextualSpacing/>
        <w:rPr>
          <w:rFonts w:ascii="Times New Roman" w:hAnsi="Times New Roman" w:cs="Times New Roman"/>
          <w:sz w:val="28"/>
          <w:szCs w:val="28"/>
        </w:rPr>
      </w:pPr>
      <w:r w:rsidRPr="00355CFE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55CFE">
        <w:rPr>
          <w:rFonts w:ascii="Times New Roman" w:hAnsi="Times New Roman" w:cs="Times New Roman"/>
          <w:sz w:val="28"/>
          <w:szCs w:val="28"/>
        </w:rPr>
        <w:t xml:space="preserve">     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5CFE">
        <w:rPr>
          <w:rFonts w:ascii="Times New Roman" w:hAnsi="Times New Roman" w:cs="Times New Roman"/>
          <w:sz w:val="28"/>
          <w:szCs w:val="28"/>
        </w:rPr>
        <w:t>Кузьмина</w:t>
      </w:r>
      <w:r w:rsidRPr="00355CFE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</w:p>
    <w:p w:rsidR="00355CFE" w:rsidRDefault="00355CFE" w:rsidP="00355CFE">
      <w:pPr>
        <w:tabs>
          <w:tab w:val="left" w:pos="2502"/>
        </w:tabs>
        <w:jc w:val="both"/>
        <w:rPr>
          <w:sz w:val="28"/>
          <w:szCs w:val="28"/>
        </w:rPr>
      </w:pPr>
    </w:p>
    <w:p w:rsidR="00316771" w:rsidRDefault="00316771" w:rsidP="00355CFE">
      <w:pPr>
        <w:rPr>
          <w:rFonts w:ascii="Times New Roman" w:hAnsi="Times New Roman" w:cs="Times New Roman"/>
          <w:sz w:val="40"/>
          <w:szCs w:val="24"/>
        </w:rPr>
      </w:pPr>
    </w:p>
    <w:p w:rsidR="00316771" w:rsidRDefault="00316771" w:rsidP="006F794D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316771" w:rsidRDefault="00316771" w:rsidP="006F794D">
      <w:pPr>
        <w:jc w:val="center"/>
        <w:rPr>
          <w:rFonts w:ascii="Times New Roman" w:hAnsi="Times New Roman" w:cs="Times New Roman"/>
          <w:sz w:val="40"/>
          <w:szCs w:val="24"/>
        </w:rPr>
      </w:pPr>
    </w:p>
    <w:p w:rsidR="00316771" w:rsidRDefault="00316771" w:rsidP="00316771">
      <w:pPr>
        <w:spacing w:after="0"/>
        <w:jc w:val="center"/>
        <w:rPr>
          <w:rFonts w:ascii="Times New Roman" w:hAnsi="Times New Roman" w:cs="Times New Roman"/>
          <w:sz w:val="40"/>
          <w:szCs w:val="24"/>
        </w:rPr>
      </w:pPr>
      <w:bookmarkStart w:id="0" w:name="_GoBack"/>
      <w:bookmarkEnd w:id="0"/>
    </w:p>
    <w:p w:rsidR="00316771" w:rsidRPr="006F794D" w:rsidRDefault="00316771" w:rsidP="00316771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</w:p>
    <w:sectPr w:rsidR="00316771" w:rsidRPr="006F794D" w:rsidSect="006F79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C6"/>
    <w:rsid w:val="002336D6"/>
    <w:rsid w:val="00316771"/>
    <w:rsid w:val="00355CFE"/>
    <w:rsid w:val="003B6000"/>
    <w:rsid w:val="006F794D"/>
    <w:rsid w:val="00B905C6"/>
    <w:rsid w:val="00CB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9D3DC-DB8F-4F13-AD70-7CD8F78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</Words>
  <Characters>471</Characters>
  <Application>Microsoft Office Word</Application>
  <DocSecurity>0</DocSecurity>
  <Lines>3</Lines>
  <Paragraphs>1</Paragraphs>
  <ScaleCrop>false</ScaleCrop>
  <Company>SPecialiST RePack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SND</cp:lastModifiedBy>
  <cp:revision>7</cp:revision>
  <dcterms:created xsi:type="dcterms:W3CDTF">2023-06-06T07:33:00Z</dcterms:created>
  <dcterms:modified xsi:type="dcterms:W3CDTF">2024-03-27T07:21:00Z</dcterms:modified>
</cp:coreProperties>
</file>